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B3" w:rsidRDefault="00564E6A">
      <w:pPr>
        <w:pStyle w:val="a3"/>
        <w:spacing w:before="2"/>
        <w:ind w:left="3478" w:right="3479"/>
        <w:jc w:val="center"/>
      </w:pPr>
      <w:r>
        <w:t>Оценка условий реализации основной образовательной программы</w:t>
      </w:r>
    </w:p>
    <w:p w:rsidR="00F26EB3" w:rsidRDefault="00564E6A">
      <w:pPr>
        <w:spacing w:before="135"/>
        <w:ind w:left="3478" w:right="3477"/>
        <w:jc w:val="center"/>
        <w:rPr>
          <w:sz w:val="24"/>
        </w:rPr>
      </w:pPr>
      <w:r>
        <w:rPr>
          <w:sz w:val="24"/>
        </w:rPr>
        <w:t>(сводный бланк для стартовой и контрольной оценки)</w:t>
      </w:r>
    </w:p>
    <w:p w:rsidR="00F26EB3" w:rsidRDefault="00F26EB3">
      <w:pPr>
        <w:spacing w:before="4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6224"/>
        <w:gridCol w:w="1253"/>
        <w:gridCol w:w="1668"/>
        <w:gridCol w:w="1609"/>
        <w:gridCol w:w="1688"/>
      </w:tblGrid>
      <w:tr w:rsidR="00F26EB3">
        <w:trPr>
          <w:trHeight w:val="1656"/>
        </w:trPr>
        <w:tc>
          <w:tcPr>
            <w:tcW w:w="1736" w:type="dxa"/>
          </w:tcPr>
          <w:p w:rsidR="00F26EB3" w:rsidRDefault="00F26EB3">
            <w:pPr>
              <w:pStyle w:val="TableParagraph"/>
              <w:ind w:left="0"/>
              <w:rPr>
                <w:sz w:val="26"/>
              </w:rPr>
            </w:pPr>
          </w:p>
          <w:p w:rsidR="00F26EB3" w:rsidRDefault="00F26EB3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F26EB3" w:rsidRDefault="00564E6A">
            <w:pPr>
              <w:pStyle w:val="TableParagraph"/>
              <w:ind w:left="422" w:right="396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условий</w:t>
            </w:r>
          </w:p>
        </w:tc>
        <w:tc>
          <w:tcPr>
            <w:tcW w:w="6224" w:type="dxa"/>
          </w:tcPr>
          <w:p w:rsidR="00F26EB3" w:rsidRDefault="00F26EB3">
            <w:pPr>
              <w:pStyle w:val="TableParagraph"/>
              <w:ind w:left="0"/>
              <w:rPr>
                <w:sz w:val="26"/>
              </w:rPr>
            </w:pPr>
          </w:p>
          <w:p w:rsidR="00F26EB3" w:rsidRDefault="00F26EB3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F26EB3" w:rsidRDefault="00564E6A">
            <w:pPr>
              <w:pStyle w:val="TableParagraph"/>
              <w:ind w:left="2130" w:right="2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 оценки</w:t>
            </w:r>
          </w:p>
        </w:tc>
        <w:tc>
          <w:tcPr>
            <w:tcW w:w="1253" w:type="dxa"/>
          </w:tcPr>
          <w:p w:rsidR="00F26EB3" w:rsidRDefault="00F26EB3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F26EB3" w:rsidRDefault="00564E6A">
            <w:pPr>
              <w:pStyle w:val="TableParagraph"/>
              <w:ind w:left="112" w:right="10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Единица </w:t>
            </w:r>
            <w:proofErr w:type="spellStart"/>
            <w:r>
              <w:rPr>
                <w:b/>
                <w:sz w:val="24"/>
              </w:rPr>
              <w:t>измерени</w:t>
            </w:r>
            <w:proofErr w:type="spellEnd"/>
            <w:r>
              <w:rPr>
                <w:b/>
                <w:sz w:val="24"/>
              </w:rPr>
              <w:t xml:space="preserve"> я</w:t>
            </w:r>
          </w:p>
        </w:tc>
        <w:tc>
          <w:tcPr>
            <w:tcW w:w="1668" w:type="dxa"/>
          </w:tcPr>
          <w:p w:rsidR="00F26EB3" w:rsidRDefault="00564E6A">
            <w:pPr>
              <w:pStyle w:val="TableParagraph"/>
              <w:spacing w:before="135"/>
              <w:ind w:left="121" w:right="49" w:firstLine="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Фактический </w:t>
            </w:r>
            <w:r>
              <w:rPr>
                <w:b/>
                <w:sz w:val="24"/>
              </w:rPr>
              <w:t>показатель на старте (начало 2019 2020-уч.года)</w:t>
            </w:r>
          </w:p>
        </w:tc>
        <w:tc>
          <w:tcPr>
            <w:tcW w:w="1609" w:type="dxa"/>
          </w:tcPr>
          <w:p w:rsidR="00F26EB3" w:rsidRDefault="00F26EB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26EB3" w:rsidRDefault="00564E6A">
            <w:pPr>
              <w:pStyle w:val="TableParagraph"/>
              <w:ind w:left="-3" w:right="3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Планируемый </w:t>
            </w:r>
            <w:r>
              <w:rPr>
                <w:b/>
                <w:sz w:val="24"/>
              </w:rPr>
              <w:t>показатель ("дорожная карта")</w:t>
            </w:r>
          </w:p>
        </w:tc>
        <w:tc>
          <w:tcPr>
            <w:tcW w:w="1688" w:type="dxa"/>
          </w:tcPr>
          <w:p w:rsidR="00F26EB3" w:rsidRDefault="00564E6A">
            <w:pPr>
              <w:pStyle w:val="TableParagraph"/>
              <w:ind w:left="200" w:right="1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 выполнения "дорожной карты" (конец 2019-</w:t>
            </w:r>
          </w:p>
          <w:p w:rsidR="00F26EB3" w:rsidRDefault="00564E6A">
            <w:pPr>
              <w:pStyle w:val="TableParagraph"/>
              <w:spacing w:line="257" w:lineRule="exact"/>
              <w:ind w:left="376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2020 </w:t>
            </w:r>
            <w:proofErr w:type="spellStart"/>
            <w:r>
              <w:rPr>
                <w:b/>
                <w:sz w:val="24"/>
              </w:rPr>
              <w:t>у.г</w:t>
            </w:r>
            <w:proofErr w:type="spellEnd"/>
            <w:r>
              <w:rPr>
                <w:b/>
                <w:sz w:val="24"/>
              </w:rPr>
              <w:t>.)</w:t>
            </w:r>
          </w:p>
        </w:tc>
      </w:tr>
      <w:tr w:rsidR="00F26EB3">
        <w:trPr>
          <w:trHeight w:val="962"/>
        </w:trPr>
        <w:tc>
          <w:tcPr>
            <w:tcW w:w="1736" w:type="dxa"/>
            <w:vMerge w:val="restart"/>
          </w:tcPr>
          <w:p w:rsidR="00F26EB3" w:rsidRDefault="00564E6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</w:p>
        </w:tc>
        <w:tc>
          <w:tcPr>
            <w:tcW w:w="6224" w:type="dxa"/>
          </w:tcPr>
          <w:p w:rsidR="00F26EB3" w:rsidRDefault="00564E6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Численность </w:t>
            </w:r>
            <w:r>
              <w:rPr>
                <w:sz w:val="24"/>
              </w:rPr>
              <w:t xml:space="preserve">/ </w:t>
            </w:r>
            <w:r>
              <w:rPr>
                <w:spacing w:val="-5"/>
                <w:sz w:val="24"/>
              </w:rPr>
              <w:t xml:space="preserve">удельный </w:t>
            </w:r>
            <w:r>
              <w:rPr>
                <w:spacing w:val="-4"/>
                <w:sz w:val="24"/>
              </w:rPr>
              <w:t xml:space="preserve">вес </w:t>
            </w:r>
            <w:r>
              <w:rPr>
                <w:spacing w:val="-5"/>
                <w:sz w:val="24"/>
              </w:rPr>
              <w:t xml:space="preserve">численности </w:t>
            </w:r>
            <w:r>
              <w:rPr>
                <w:spacing w:val="-4"/>
                <w:sz w:val="24"/>
              </w:rPr>
              <w:t>педагогических работников,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имеющих высшее </w:t>
            </w:r>
            <w:r>
              <w:rPr>
                <w:spacing w:val="-5"/>
                <w:sz w:val="24"/>
              </w:rPr>
              <w:t xml:space="preserve">образование,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общей </w:t>
            </w:r>
            <w:r>
              <w:rPr>
                <w:spacing w:val="-5"/>
                <w:sz w:val="24"/>
              </w:rPr>
              <w:t xml:space="preserve">численности </w:t>
            </w:r>
            <w:r>
              <w:rPr>
                <w:spacing w:val="-4"/>
                <w:sz w:val="24"/>
              </w:rPr>
              <w:t xml:space="preserve">педагогических </w:t>
            </w:r>
            <w:r>
              <w:rPr>
                <w:spacing w:val="-5"/>
                <w:sz w:val="24"/>
              </w:rPr>
              <w:t>работников</w:t>
            </w:r>
          </w:p>
        </w:tc>
        <w:tc>
          <w:tcPr>
            <w:tcW w:w="1253" w:type="dxa"/>
          </w:tcPr>
          <w:p w:rsidR="00F26EB3" w:rsidRDefault="00564E6A">
            <w:pPr>
              <w:pStyle w:val="TableParagraph"/>
              <w:spacing w:line="270" w:lineRule="exact"/>
              <w:ind w:left="45" w:right="41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668" w:type="dxa"/>
          </w:tcPr>
          <w:p w:rsidR="00F26EB3" w:rsidRDefault="00F26EB3">
            <w:pPr>
              <w:pStyle w:val="TableParagraph"/>
              <w:spacing w:line="270" w:lineRule="exact"/>
              <w:ind w:left="647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609" w:type="dxa"/>
          </w:tcPr>
          <w:p w:rsidR="00F26EB3" w:rsidRDefault="00F26EB3">
            <w:pPr>
              <w:pStyle w:val="TableParagraph"/>
              <w:spacing w:line="270" w:lineRule="exact"/>
              <w:ind w:left="0" w:right="319"/>
              <w:jc w:val="right"/>
              <w:rPr>
                <w:sz w:val="24"/>
              </w:rPr>
            </w:pPr>
          </w:p>
        </w:tc>
        <w:tc>
          <w:tcPr>
            <w:tcW w:w="1688" w:type="dxa"/>
          </w:tcPr>
          <w:p w:rsidR="00F26EB3" w:rsidRDefault="00F26EB3">
            <w:pPr>
              <w:pStyle w:val="TableParagraph"/>
              <w:spacing w:line="270" w:lineRule="exact"/>
              <w:ind w:left="378"/>
              <w:rPr>
                <w:sz w:val="24"/>
              </w:rPr>
            </w:pPr>
          </w:p>
        </w:tc>
      </w:tr>
      <w:tr w:rsidR="00F26EB3">
        <w:trPr>
          <w:trHeight w:val="1106"/>
        </w:trPr>
        <w:tc>
          <w:tcPr>
            <w:tcW w:w="1736" w:type="dxa"/>
            <w:vMerge/>
            <w:tcBorders>
              <w:top w:val="nil"/>
            </w:tcBorders>
          </w:tcPr>
          <w:p w:rsidR="00F26EB3" w:rsidRDefault="00F26EB3">
            <w:pPr>
              <w:rPr>
                <w:sz w:val="2"/>
                <w:szCs w:val="2"/>
              </w:rPr>
            </w:pPr>
          </w:p>
        </w:tc>
        <w:tc>
          <w:tcPr>
            <w:tcW w:w="6224" w:type="dxa"/>
          </w:tcPr>
          <w:p w:rsidR="00F26EB3" w:rsidRDefault="00564E6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</w:t>
            </w:r>
          </w:p>
          <w:p w:rsidR="00F26EB3" w:rsidRDefault="00564E6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численности педагогических работников</w:t>
            </w:r>
          </w:p>
        </w:tc>
        <w:tc>
          <w:tcPr>
            <w:tcW w:w="1253" w:type="dxa"/>
          </w:tcPr>
          <w:p w:rsidR="00F26EB3" w:rsidRDefault="00564E6A">
            <w:pPr>
              <w:pStyle w:val="TableParagraph"/>
              <w:spacing w:line="270" w:lineRule="exact"/>
              <w:ind w:left="45" w:right="41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668" w:type="dxa"/>
          </w:tcPr>
          <w:p w:rsidR="00F26EB3" w:rsidRDefault="00F26EB3">
            <w:pPr>
              <w:pStyle w:val="TableParagraph"/>
              <w:spacing w:line="270" w:lineRule="exact"/>
              <w:ind w:left="527"/>
              <w:rPr>
                <w:sz w:val="24"/>
              </w:rPr>
            </w:pPr>
          </w:p>
        </w:tc>
        <w:tc>
          <w:tcPr>
            <w:tcW w:w="1609" w:type="dxa"/>
          </w:tcPr>
          <w:p w:rsidR="00F26EB3" w:rsidRDefault="00F26EB3">
            <w:pPr>
              <w:pStyle w:val="TableParagraph"/>
              <w:spacing w:line="270" w:lineRule="exact"/>
              <w:ind w:left="0" w:right="321"/>
              <w:jc w:val="right"/>
              <w:rPr>
                <w:sz w:val="24"/>
              </w:rPr>
            </w:pPr>
          </w:p>
        </w:tc>
        <w:tc>
          <w:tcPr>
            <w:tcW w:w="1688" w:type="dxa"/>
          </w:tcPr>
          <w:p w:rsidR="00F26EB3" w:rsidRDefault="00F26EB3">
            <w:pPr>
              <w:pStyle w:val="TableParagraph"/>
              <w:spacing w:line="270" w:lineRule="exact"/>
              <w:ind w:left="527"/>
              <w:rPr>
                <w:sz w:val="24"/>
              </w:rPr>
            </w:pPr>
          </w:p>
        </w:tc>
      </w:tr>
      <w:tr w:rsidR="00F26EB3">
        <w:trPr>
          <w:trHeight w:val="1655"/>
        </w:trPr>
        <w:tc>
          <w:tcPr>
            <w:tcW w:w="1736" w:type="dxa"/>
            <w:vMerge/>
            <w:tcBorders>
              <w:top w:val="nil"/>
            </w:tcBorders>
          </w:tcPr>
          <w:p w:rsidR="00F26EB3" w:rsidRDefault="00F26EB3">
            <w:pPr>
              <w:rPr>
                <w:sz w:val="2"/>
                <w:szCs w:val="2"/>
              </w:rPr>
            </w:pPr>
          </w:p>
        </w:tc>
        <w:tc>
          <w:tcPr>
            <w:tcW w:w="6224" w:type="dxa"/>
          </w:tcPr>
          <w:p w:rsidR="00F26EB3" w:rsidRDefault="00564E6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Численность </w:t>
            </w:r>
            <w:r>
              <w:rPr>
                <w:sz w:val="24"/>
              </w:rPr>
              <w:t xml:space="preserve">/ </w:t>
            </w:r>
            <w:r>
              <w:rPr>
                <w:spacing w:val="-5"/>
                <w:sz w:val="24"/>
              </w:rPr>
              <w:t xml:space="preserve">удельный </w:t>
            </w:r>
            <w:r>
              <w:rPr>
                <w:spacing w:val="-4"/>
                <w:sz w:val="24"/>
              </w:rPr>
              <w:t xml:space="preserve">вес </w:t>
            </w:r>
            <w:r>
              <w:rPr>
                <w:spacing w:val="-5"/>
                <w:sz w:val="24"/>
              </w:rPr>
              <w:t xml:space="preserve">численности </w:t>
            </w:r>
            <w:r>
              <w:rPr>
                <w:spacing w:val="-4"/>
                <w:sz w:val="24"/>
              </w:rPr>
              <w:t xml:space="preserve">педагогических работников, которым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 xml:space="preserve">результатам </w:t>
            </w:r>
            <w:r>
              <w:rPr>
                <w:spacing w:val="-4"/>
                <w:sz w:val="24"/>
              </w:rPr>
              <w:t xml:space="preserve">аттестации присвоена </w:t>
            </w:r>
            <w:r>
              <w:rPr>
                <w:spacing w:val="-5"/>
                <w:sz w:val="24"/>
              </w:rPr>
              <w:t xml:space="preserve">квалификационная категория,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общей </w:t>
            </w:r>
            <w:r>
              <w:rPr>
                <w:spacing w:val="-5"/>
                <w:sz w:val="24"/>
              </w:rPr>
              <w:t xml:space="preserve">численности педагогических работников,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pacing w:val="-4"/>
                <w:sz w:val="24"/>
              </w:rPr>
              <w:t>числе:</w:t>
            </w:r>
          </w:p>
          <w:p w:rsidR="00F26EB3" w:rsidRDefault="00564E6A">
            <w:pPr>
              <w:pStyle w:val="TableParagraph"/>
              <w:numPr>
                <w:ilvl w:val="0"/>
                <w:numId w:val="4"/>
              </w:numPr>
              <w:tabs>
                <w:tab w:val="left" w:pos="715"/>
              </w:tabs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первая;</w:t>
            </w:r>
          </w:p>
          <w:p w:rsidR="00F26EB3" w:rsidRDefault="00564E6A">
            <w:pPr>
              <w:pStyle w:val="TableParagraph"/>
              <w:numPr>
                <w:ilvl w:val="0"/>
                <w:numId w:val="4"/>
              </w:numPr>
              <w:tabs>
                <w:tab w:val="left" w:pos="715"/>
              </w:tabs>
              <w:spacing w:line="264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253" w:type="dxa"/>
          </w:tcPr>
          <w:p w:rsidR="00F26EB3" w:rsidRDefault="00564E6A">
            <w:pPr>
              <w:pStyle w:val="TableParagraph"/>
              <w:spacing w:line="268" w:lineRule="exact"/>
              <w:ind w:left="45" w:right="41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668" w:type="dxa"/>
          </w:tcPr>
          <w:p w:rsidR="00F26EB3" w:rsidRDefault="00F26EB3">
            <w:pPr>
              <w:pStyle w:val="TableParagraph"/>
              <w:ind w:left="0"/>
              <w:rPr>
                <w:sz w:val="26"/>
              </w:rPr>
            </w:pPr>
          </w:p>
          <w:p w:rsidR="00F26EB3" w:rsidRDefault="00F26EB3">
            <w:pPr>
              <w:pStyle w:val="TableParagraph"/>
              <w:ind w:left="0"/>
              <w:rPr>
                <w:sz w:val="26"/>
              </w:rPr>
            </w:pPr>
          </w:p>
          <w:p w:rsidR="00F26EB3" w:rsidRDefault="00F26EB3">
            <w:pPr>
              <w:pStyle w:val="TableParagraph"/>
              <w:ind w:left="0"/>
              <w:rPr>
                <w:sz w:val="26"/>
              </w:rPr>
            </w:pPr>
          </w:p>
          <w:p w:rsidR="00F26EB3" w:rsidRDefault="00F26EB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609" w:type="dxa"/>
          </w:tcPr>
          <w:p w:rsidR="00F26EB3" w:rsidRDefault="00F26EB3">
            <w:pPr>
              <w:pStyle w:val="TableParagraph"/>
              <w:ind w:left="0"/>
              <w:rPr>
                <w:sz w:val="26"/>
              </w:rPr>
            </w:pPr>
          </w:p>
          <w:p w:rsidR="00F26EB3" w:rsidRDefault="00F26EB3">
            <w:pPr>
              <w:pStyle w:val="TableParagraph"/>
              <w:ind w:left="0"/>
              <w:rPr>
                <w:sz w:val="26"/>
              </w:rPr>
            </w:pPr>
          </w:p>
          <w:p w:rsidR="00F26EB3" w:rsidRDefault="00F26EB3">
            <w:pPr>
              <w:pStyle w:val="TableParagraph"/>
              <w:ind w:left="0"/>
              <w:rPr>
                <w:sz w:val="26"/>
              </w:rPr>
            </w:pPr>
          </w:p>
          <w:p w:rsidR="00F26EB3" w:rsidRDefault="00F26EB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688" w:type="dxa"/>
          </w:tcPr>
          <w:p w:rsidR="00F26EB3" w:rsidRDefault="00F26EB3">
            <w:pPr>
              <w:pStyle w:val="TableParagraph"/>
              <w:ind w:left="0"/>
              <w:rPr>
                <w:sz w:val="26"/>
              </w:rPr>
            </w:pPr>
          </w:p>
          <w:p w:rsidR="00F26EB3" w:rsidRDefault="00F26EB3">
            <w:pPr>
              <w:pStyle w:val="TableParagraph"/>
              <w:ind w:left="0"/>
              <w:rPr>
                <w:sz w:val="26"/>
              </w:rPr>
            </w:pPr>
          </w:p>
          <w:p w:rsidR="00F26EB3" w:rsidRDefault="00F26EB3">
            <w:pPr>
              <w:pStyle w:val="TableParagraph"/>
              <w:ind w:left="0"/>
              <w:rPr>
                <w:sz w:val="26"/>
              </w:rPr>
            </w:pPr>
          </w:p>
          <w:p w:rsidR="00F26EB3" w:rsidRDefault="00F26EB3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F26EB3">
        <w:trPr>
          <w:trHeight w:val="1656"/>
        </w:trPr>
        <w:tc>
          <w:tcPr>
            <w:tcW w:w="1736" w:type="dxa"/>
            <w:vMerge/>
            <w:tcBorders>
              <w:top w:val="nil"/>
            </w:tcBorders>
          </w:tcPr>
          <w:p w:rsidR="00F26EB3" w:rsidRDefault="00F26EB3">
            <w:pPr>
              <w:rPr>
                <w:sz w:val="2"/>
                <w:szCs w:val="2"/>
              </w:rPr>
            </w:pPr>
          </w:p>
        </w:tc>
        <w:tc>
          <w:tcPr>
            <w:tcW w:w="6224" w:type="dxa"/>
          </w:tcPr>
          <w:p w:rsidR="00F26EB3" w:rsidRDefault="00564E6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F26EB3" w:rsidRDefault="00564E6A">
            <w:pPr>
              <w:pStyle w:val="TableParagraph"/>
              <w:numPr>
                <w:ilvl w:val="0"/>
                <w:numId w:val="3"/>
              </w:numPr>
              <w:tabs>
                <w:tab w:val="left" w:pos="715"/>
              </w:tabs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до 5 лет;</w:t>
            </w:r>
          </w:p>
          <w:p w:rsidR="00F26EB3" w:rsidRDefault="00564E6A">
            <w:pPr>
              <w:pStyle w:val="TableParagraph"/>
              <w:numPr>
                <w:ilvl w:val="0"/>
                <w:numId w:val="3"/>
              </w:numPr>
              <w:tabs>
                <w:tab w:val="left" w:pos="715"/>
              </w:tabs>
              <w:spacing w:line="264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свыше 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53" w:type="dxa"/>
          </w:tcPr>
          <w:p w:rsidR="00F26EB3" w:rsidRDefault="00564E6A">
            <w:pPr>
              <w:pStyle w:val="TableParagraph"/>
              <w:spacing w:line="268" w:lineRule="exact"/>
              <w:ind w:left="45" w:right="41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668" w:type="dxa"/>
          </w:tcPr>
          <w:p w:rsidR="00F26EB3" w:rsidRDefault="00F26EB3">
            <w:pPr>
              <w:pStyle w:val="TableParagraph"/>
              <w:ind w:left="0"/>
              <w:rPr>
                <w:sz w:val="26"/>
              </w:rPr>
            </w:pPr>
          </w:p>
          <w:p w:rsidR="00F26EB3" w:rsidRDefault="00F26EB3">
            <w:pPr>
              <w:pStyle w:val="TableParagraph"/>
              <w:ind w:left="0"/>
              <w:rPr>
                <w:sz w:val="26"/>
              </w:rPr>
            </w:pPr>
          </w:p>
          <w:p w:rsidR="00F26EB3" w:rsidRDefault="00F26EB3">
            <w:pPr>
              <w:pStyle w:val="TableParagraph"/>
              <w:ind w:left="0"/>
              <w:rPr>
                <w:sz w:val="26"/>
              </w:rPr>
            </w:pPr>
          </w:p>
          <w:p w:rsidR="00F26EB3" w:rsidRDefault="00F26EB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609" w:type="dxa"/>
          </w:tcPr>
          <w:p w:rsidR="00F26EB3" w:rsidRDefault="00F26EB3">
            <w:pPr>
              <w:pStyle w:val="TableParagraph"/>
              <w:ind w:left="0"/>
              <w:rPr>
                <w:sz w:val="26"/>
              </w:rPr>
            </w:pPr>
          </w:p>
          <w:p w:rsidR="00F26EB3" w:rsidRDefault="00F26EB3">
            <w:pPr>
              <w:pStyle w:val="TableParagraph"/>
              <w:ind w:left="0"/>
              <w:rPr>
                <w:sz w:val="26"/>
              </w:rPr>
            </w:pPr>
          </w:p>
          <w:p w:rsidR="00F26EB3" w:rsidRDefault="00F26EB3">
            <w:pPr>
              <w:pStyle w:val="TableParagraph"/>
              <w:ind w:left="0"/>
              <w:rPr>
                <w:sz w:val="26"/>
              </w:rPr>
            </w:pPr>
          </w:p>
          <w:p w:rsidR="00F26EB3" w:rsidRDefault="00F26EB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688" w:type="dxa"/>
          </w:tcPr>
          <w:p w:rsidR="00F26EB3" w:rsidRDefault="00F26EB3">
            <w:pPr>
              <w:pStyle w:val="TableParagraph"/>
              <w:ind w:left="0"/>
              <w:rPr>
                <w:sz w:val="26"/>
              </w:rPr>
            </w:pPr>
          </w:p>
          <w:p w:rsidR="00F26EB3" w:rsidRDefault="00F26EB3">
            <w:pPr>
              <w:pStyle w:val="TableParagraph"/>
              <w:ind w:left="0"/>
              <w:rPr>
                <w:sz w:val="26"/>
              </w:rPr>
            </w:pPr>
          </w:p>
          <w:p w:rsidR="00F26EB3" w:rsidRDefault="00F26EB3">
            <w:pPr>
              <w:pStyle w:val="TableParagraph"/>
              <w:ind w:left="0"/>
              <w:rPr>
                <w:sz w:val="26"/>
              </w:rPr>
            </w:pPr>
          </w:p>
          <w:p w:rsidR="00F26EB3" w:rsidRDefault="00F26EB3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F26EB3">
        <w:trPr>
          <w:trHeight w:val="551"/>
        </w:trPr>
        <w:tc>
          <w:tcPr>
            <w:tcW w:w="1736" w:type="dxa"/>
            <w:vMerge/>
            <w:tcBorders>
              <w:top w:val="nil"/>
            </w:tcBorders>
          </w:tcPr>
          <w:p w:rsidR="00F26EB3" w:rsidRDefault="00F26EB3">
            <w:pPr>
              <w:rPr>
                <w:sz w:val="2"/>
                <w:szCs w:val="2"/>
              </w:rPr>
            </w:pPr>
          </w:p>
        </w:tc>
        <w:tc>
          <w:tcPr>
            <w:tcW w:w="6224" w:type="dxa"/>
          </w:tcPr>
          <w:p w:rsidR="00F26EB3" w:rsidRDefault="00564E6A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pacing w:val="-7"/>
                <w:sz w:val="24"/>
              </w:rPr>
              <w:t xml:space="preserve">Численность  </w:t>
            </w:r>
            <w:r>
              <w:rPr>
                <w:sz w:val="24"/>
              </w:rPr>
              <w:t>/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удельный  </w:t>
            </w:r>
            <w:r>
              <w:rPr>
                <w:spacing w:val="-4"/>
                <w:sz w:val="24"/>
              </w:rPr>
              <w:t xml:space="preserve">вес </w:t>
            </w:r>
            <w:r>
              <w:rPr>
                <w:spacing w:val="-7"/>
                <w:sz w:val="24"/>
              </w:rPr>
              <w:t xml:space="preserve">численности  </w:t>
            </w:r>
            <w:r>
              <w:rPr>
                <w:spacing w:val="-6"/>
                <w:sz w:val="24"/>
              </w:rPr>
              <w:t xml:space="preserve">педагогических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26EB3" w:rsidRDefault="00564E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административно-хозяйственных  работников,  </w:t>
            </w:r>
            <w:r>
              <w:rPr>
                <w:spacing w:val="-6"/>
                <w:sz w:val="24"/>
              </w:rPr>
              <w:t>прошедших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</w:p>
        </w:tc>
        <w:tc>
          <w:tcPr>
            <w:tcW w:w="1253" w:type="dxa"/>
          </w:tcPr>
          <w:p w:rsidR="00F26EB3" w:rsidRDefault="00564E6A">
            <w:pPr>
              <w:pStyle w:val="TableParagraph"/>
              <w:spacing w:line="268" w:lineRule="exact"/>
              <w:ind w:left="45" w:right="41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668" w:type="dxa"/>
          </w:tcPr>
          <w:p w:rsidR="00F26EB3" w:rsidRDefault="00F26EB3">
            <w:pPr>
              <w:pStyle w:val="TableParagraph"/>
              <w:spacing w:line="268" w:lineRule="exact"/>
              <w:ind w:left="227"/>
              <w:rPr>
                <w:sz w:val="24"/>
              </w:rPr>
            </w:pPr>
          </w:p>
        </w:tc>
        <w:tc>
          <w:tcPr>
            <w:tcW w:w="1609" w:type="dxa"/>
          </w:tcPr>
          <w:p w:rsidR="00F26EB3" w:rsidRDefault="00564E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Пройдут</w:t>
            </w:r>
          </w:p>
          <w:p w:rsidR="00F26EB3" w:rsidRDefault="00564E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курс 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88" w:type="dxa"/>
          </w:tcPr>
          <w:p w:rsidR="00F26EB3" w:rsidRDefault="00564E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Прошли по</w:t>
            </w:r>
          </w:p>
          <w:p w:rsidR="00F26EB3" w:rsidRDefault="00564E6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факут</w:t>
            </w:r>
            <w:proofErr w:type="spellEnd"/>
          </w:p>
        </w:tc>
      </w:tr>
    </w:tbl>
    <w:p w:rsidR="00F26EB3" w:rsidRDefault="00F26EB3">
      <w:pPr>
        <w:spacing w:line="264" w:lineRule="exact"/>
        <w:rPr>
          <w:sz w:val="24"/>
        </w:rPr>
        <w:sectPr w:rsidR="00F26EB3">
          <w:headerReference w:type="default" r:id="rId7"/>
          <w:type w:val="continuous"/>
          <w:pgSz w:w="16840" w:h="11910" w:orient="landscape"/>
          <w:pgMar w:top="1800" w:right="1220" w:bottom="280" w:left="1220" w:header="715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6224"/>
        <w:gridCol w:w="1253"/>
        <w:gridCol w:w="1668"/>
        <w:gridCol w:w="1609"/>
        <w:gridCol w:w="1688"/>
      </w:tblGrid>
      <w:tr w:rsidR="00F26EB3">
        <w:trPr>
          <w:trHeight w:val="1379"/>
        </w:trPr>
        <w:tc>
          <w:tcPr>
            <w:tcW w:w="1736" w:type="dxa"/>
            <w:vMerge w:val="restart"/>
          </w:tcPr>
          <w:p w:rsidR="00F26EB3" w:rsidRDefault="00F26E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4" w:type="dxa"/>
          </w:tcPr>
          <w:p w:rsidR="00F26EB3" w:rsidRDefault="00564E6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последние 5 лет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</w:t>
            </w:r>
            <w:r>
              <w:rPr>
                <w:sz w:val="24"/>
              </w:rPr>
              <w:t>ости педагогических и</w:t>
            </w:r>
          </w:p>
          <w:p w:rsidR="00F26EB3" w:rsidRDefault="00564E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административно-хозяйственных работников</w:t>
            </w:r>
          </w:p>
        </w:tc>
        <w:tc>
          <w:tcPr>
            <w:tcW w:w="1253" w:type="dxa"/>
          </w:tcPr>
          <w:p w:rsidR="00F26EB3" w:rsidRDefault="00F26E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26EB3" w:rsidRDefault="00F26E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9" w:type="dxa"/>
          </w:tcPr>
          <w:p w:rsidR="00F26EB3" w:rsidRDefault="00564E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  <w:p w:rsidR="00F26EB3" w:rsidRDefault="00564E6A" w:rsidP="00C15975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 xml:space="preserve">году </w:t>
            </w:r>
          </w:p>
        </w:tc>
        <w:tc>
          <w:tcPr>
            <w:tcW w:w="1688" w:type="dxa"/>
          </w:tcPr>
          <w:p w:rsidR="00F26EB3" w:rsidRDefault="00564E6A">
            <w:pPr>
              <w:pStyle w:val="TableParagraph"/>
              <w:ind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>
              <w:rPr>
                <w:sz w:val="24"/>
              </w:rPr>
              <w:t>достоверени</w:t>
            </w:r>
            <w:proofErr w:type="spellEnd"/>
            <w:r>
              <w:rPr>
                <w:sz w:val="24"/>
              </w:rPr>
              <w:t xml:space="preserve"> й в 2019-2020</w:t>
            </w:r>
          </w:p>
          <w:p w:rsidR="00F26EB3" w:rsidRDefault="00564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F26EB3" w:rsidRDefault="00F26EB3">
            <w:pPr>
              <w:pStyle w:val="TableParagraph"/>
              <w:rPr>
                <w:sz w:val="24"/>
              </w:rPr>
            </w:pPr>
          </w:p>
        </w:tc>
      </w:tr>
      <w:tr w:rsidR="00F26EB3">
        <w:trPr>
          <w:trHeight w:val="1934"/>
        </w:trPr>
        <w:tc>
          <w:tcPr>
            <w:tcW w:w="1736" w:type="dxa"/>
            <w:vMerge/>
            <w:tcBorders>
              <w:top w:val="nil"/>
            </w:tcBorders>
          </w:tcPr>
          <w:p w:rsidR="00F26EB3" w:rsidRDefault="00F26EB3">
            <w:pPr>
              <w:rPr>
                <w:sz w:val="2"/>
                <w:szCs w:val="2"/>
              </w:rPr>
            </w:pPr>
          </w:p>
        </w:tc>
        <w:tc>
          <w:tcPr>
            <w:tcW w:w="6224" w:type="dxa"/>
          </w:tcPr>
          <w:p w:rsidR="00F26EB3" w:rsidRDefault="00564E6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</w:t>
            </w:r>
            <w:r>
              <w:rPr>
                <w:sz w:val="24"/>
              </w:rPr>
              <w:t>сти, в общей численности педагогических и</w:t>
            </w:r>
          </w:p>
          <w:p w:rsidR="00F26EB3" w:rsidRDefault="00564E6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административно-хозяйственных работников</w:t>
            </w:r>
          </w:p>
        </w:tc>
        <w:tc>
          <w:tcPr>
            <w:tcW w:w="1253" w:type="dxa"/>
          </w:tcPr>
          <w:p w:rsidR="00F26EB3" w:rsidRDefault="00564E6A">
            <w:pPr>
              <w:pStyle w:val="TableParagraph"/>
              <w:spacing w:line="270" w:lineRule="exact"/>
              <w:ind w:left="45" w:right="41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668" w:type="dxa"/>
          </w:tcPr>
          <w:p w:rsidR="00F26EB3" w:rsidRDefault="00C15975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4/</w:t>
            </w:r>
          </w:p>
        </w:tc>
        <w:tc>
          <w:tcPr>
            <w:tcW w:w="1609" w:type="dxa"/>
          </w:tcPr>
          <w:p w:rsidR="00F26EB3" w:rsidRDefault="00C15975">
            <w:pPr>
              <w:pStyle w:val="TableParagraph"/>
              <w:spacing w:line="270" w:lineRule="exact"/>
              <w:ind w:left="88" w:right="5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64E6A">
              <w:rPr>
                <w:sz w:val="24"/>
              </w:rPr>
              <w:t>/4</w:t>
            </w:r>
          </w:p>
        </w:tc>
        <w:tc>
          <w:tcPr>
            <w:tcW w:w="1688" w:type="dxa"/>
          </w:tcPr>
          <w:p w:rsidR="00F26EB3" w:rsidRDefault="00C15975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3/</w:t>
            </w:r>
          </w:p>
        </w:tc>
      </w:tr>
      <w:tr w:rsidR="00F26EB3">
        <w:trPr>
          <w:trHeight w:val="1932"/>
        </w:trPr>
        <w:tc>
          <w:tcPr>
            <w:tcW w:w="1736" w:type="dxa"/>
            <w:vMerge/>
            <w:tcBorders>
              <w:top w:val="nil"/>
            </w:tcBorders>
          </w:tcPr>
          <w:p w:rsidR="00F26EB3" w:rsidRDefault="00F26EB3">
            <w:pPr>
              <w:rPr>
                <w:sz w:val="2"/>
                <w:szCs w:val="2"/>
              </w:rPr>
            </w:pPr>
          </w:p>
        </w:tc>
        <w:tc>
          <w:tcPr>
            <w:tcW w:w="6224" w:type="dxa"/>
          </w:tcPr>
          <w:p w:rsidR="00F26EB3" w:rsidRDefault="00564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прошедших повышение квалификации по введению в образовательный процесс федеральных государственных образовательных стандартов общего образования (по уровням), в общей численности</w:t>
            </w:r>
          </w:p>
          <w:p w:rsidR="00F26EB3" w:rsidRDefault="00564E6A">
            <w:pPr>
              <w:pStyle w:val="TableParagraph"/>
              <w:spacing w:line="270" w:lineRule="atLeast"/>
              <w:ind w:right="809"/>
              <w:rPr>
                <w:sz w:val="24"/>
              </w:rPr>
            </w:pPr>
            <w:r>
              <w:rPr>
                <w:sz w:val="24"/>
              </w:rPr>
              <w:t>педагогически</w:t>
            </w:r>
            <w:r>
              <w:rPr>
                <w:sz w:val="24"/>
              </w:rPr>
              <w:t>х и административно-хозяйственных работников</w:t>
            </w:r>
          </w:p>
        </w:tc>
        <w:tc>
          <w:tcPr>
            <w:tcW w:w="1253" w:type="dxa"/>
          </w:tcPr>
          <w:p w:rsidR="00F26EB3" w:rsidRDefault="00564E6A">
            <w:pPr>
              <w:pStyle w:val="TableParagraph"/>
              <w:spacing w:line="268" w:lineRule="exact"/>
              <w:ind w:left="45" w:right="41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668" w:type="dxa"/>
          </w:tcPr>
          <w:p w:rsidR="00F26EB3" w:rsidRDefault="00C15975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15/</w:t>
            </w:r>
          </w:p>
        </w:tc>
        <w:tc>
          <w:tcPr>
            <w:tcW w:w="1609" w:type="dxa"/>
          </w:tcPr>
          <w:p w:rsidR="00F26EB3" w:rsidRDefault="00564E6A">
            <w:pPr>
              <w:pStyle w:val="TableParagraph"/>
              <w:spacing w:line="268" w:lineRule="exact"/>
              <w:ind w:left="88" w:right="603"/>
              <w:jc w:val="center"/>
              <w:rPr>
                <w:sz w:val="24"/>
              </w:rPr>
            </w:pPr>
            <w:r>
              <w:rPr>
                <w:sz w:val="24"/>
              </w:rPr>
              <w:t>43/100%</w:t>
            </w:r>
          </w:p>
        </w:tc>
        <w:tc>
          <w:tcPr>
            <w:tcW w:w="1688" w:type="dxa"/>
          </w:tcPr>
          <w:p w:rsidR="00F26EB3" w:rsidRDefault="00C15975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22/100</w:t>
            </w:r>
          </w:p>
        </w:tc>
      </w:tr>
      <w:tr w:rsidR="00F26EB3">
        <w:trPr>
          <w:trHeight w:val="827"/>
        </w:trPr>
        <w:tc>
          <w:tcPr>
            <w:tcW w:w="1736" w:type="dxa"/>
            <w:vMerge w:val="restart"/>
          </w:tcPr>
          <w:p w:rsidR="00F26EB3" w:rsidRDefault="00564E6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</w:t>
            </w:r>
          </w:p>
          <w:p w:rsidR="00F26EB3" w:rsidRDefault="00564E6A">
            <w:pPr>
              <w:pStyle w:val="TableParagraph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-технические, в </w:t>
            </w:r>
            <w:proofErr w:type="spellStart"/>
            <w:r>
              <w:rPr>
                <w:b/>
                <w:sz w:val="24"/>
              </w:rPr>
              <w:t>т.ч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информацион</w:t>
            </w:r>
            <w:proofErr w:type="spellEnd"/>
            <w:r>
              <w:rPr>
                <w:b/>
                <w:sz w:val="24"/>
              </w:rPr>
              <w:t xml:space="preserve"> но- образователь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z w:val="24"/>
              </w:rPr>
              <w:t xml:space="preserve"> среда</w:t>
            </w:r>
          </w:p>
        </w:tc>
        <w:tc>
          <w:tcPr>
            <w:tcW w:w="6224" w:type="dxa"/>
          </w:tcPr>
          <w:p w:rsidR="00F26EB3" w:rsidRDefault="00564E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Всего компьютерной техники</w:t>
            </w:r>
          </w:p>
          <w:p w:rsidR="00F26EB3" w:rsidRDefault="00564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253" w:type="dxa"/>
          </w:tcPr>
          <w:p w:rsidR="00F26EB3" w:rsidRDefault="00564E6A">
            <w:pPr>
              <w:pStyle w:val="TableParagraph"/>
              <w:spacing w:line="268" w:lineRule="exact"/>
              <w:ind w:left="45" w:right="41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68" w:type="dxa"/>
          </w:tcPr>
          <w:p w:rsidR="00F26EB3" w:rsidRDefault="00564E6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104</w:t>
            </w:r>
          </w:p>
          <w:p w:rsidR="00F26EB3" w:rsidRDefault="00564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76/ 0,91 %</w:t>
            </w:r>
          </w:p>
        </w:tc>
        <w:tc>
          <w:tcPr>
            <w:tcW w:w="1609" w:type="dxa"/>
          </w:tcPr>
          <w:p w:rsidR="00F26EB3" w:rsidRDefault="00564E6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106</w:t>
            </w:r>
          </w:p>
          <w:p w:rsidR="00F26EB3" w:rsidRDefault="00564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 / 0,92</w:t>
            </w:r>
          </w:p>
        </w:tc>
        <w:tc>
          <w:tcPr>
            <w:tcW w:w="1688" w:type="dxa"/>
          </w:tcPr>
          <w:p w:rsidR="00F26EB3" w:rsidRDefault="00564E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107</w:t>
            </w:r>
          </w:p>
          <w:p w:rsidR="00F26EB3" w:rsidRDefault="00564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 / 0,95</w:t>
            </w:r>
          </w:p>
        </w:tc>
      </w:tr>
      <w:tr w:rsidR="00F26EB3">
        <w:trPr>
          <w:trHeight w:val="551"/>
        </w:trPr>
        <w:tc>
          <w:tcPr>
            <w:tcW w:w="1736" w:type="dxa"/>
            <w:vMerge/>
            <w:tcBorders>
              <w:top w:val="nil"/>
            </w:tcBorders>
          </w:tcPr>
          <w:p w:rsidR="00F26EB3" w:rsidRDefault="00F26EB3">
            <w:pPr>
              <w:rPr>
                <w:sz w:val="2"/>
                <w:szCs w:val="2"/>
              </w:rPr>
            </w:pPr>
          </w:p>
        </w:tc>
        <w:tc>
          <w:tcPr>
            <w:tcW w:w="6224" w:type="dxa"/>
          </w:tcPr>
          <w:p w:rsidR="00F26EB3" w:rsidRDefault="00564E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Оснащенность учебных </w:t>
            </w:r>
            <w:r>
              <w:rPr>
                <w:spacing w:val="-4"/>
                <w:sz w:val="24"/>
              </w:rPr>
              <w:t xml:space="preserve">кабинетов </w:t>
            </w:r>
            <w:r>
              <w:rPr>
                <w:spacing w:val="-3"/>
                <w:sz w:val="24"/>
              </w:rPr>
              <w:t xml:space="preserve">(в </w:t>
            </w:r>
            <w:r>
              <w:rPr>
                <w:spacing w:val="-4"/>
                <w:sz w:val="24"/>
              </w:rPr>
              <w:t xml:space="preserve">соответствии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ФГОС</w:t>
            </w:r>
          </w:p>
          <w:p w:rsidR="00F26EB3" w:rsidRDefault="00564E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/ федеральными или региональными требованиями)</w:t>
            </w:r>
          </w:p>
        </w:tc>
        <w:tc>
          <w:tcPr>
            <w:tcW w:w="1253" w:type="dxa"/>
          </w:tcPr>
          <w:p w:rsidR="00F26EB3" w:rsidRDefault="00564E6A">
            <w:pPr>
              <w:pStyle w:val="TableParagraph"/>
              <w:spacing w:line="268" w:lineRule="exact"/>
              <w:ind w:left="48" w:right="41"/>
              <w:jc w:val="center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668" w:type="dxa"/>
          </w:tcPr>
          <w:p w:rsidR="00F26EB3" w:rsidRDefault="00564E6A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25/86%</w:t>
            </w:r>
          </w:p>
        </w:tc>
        <w:tc>
          <w:tcPr>
            <w:tcW w:w="1609" w:type="dxa"/>
          </w:tcPr>
          <w:p w:rsidR="00F26EB3" w:rsidRDefault="00564E6A">
            <w:pPr>
              <w:pStyle w:val="TableParagraph"/>
              <w:spacing w:line="268" w:lineRule="exact"/>
              <w:ind w:left="88" w:right="603"/>
              <w:jc w:val="center"/>
              <w:rPr>
                <w:sz w:val="24"/>
              </w:rPr>
            </w:pPr>
            <w:r>
              <w:rPr>
                <w:sz w:val="24"/>
              </w:rPr>
              <w:t>25/86%</w:t>
            </w:r>
          </w:p>
        </w:tc>
        <w:tc>
          <w:tcPr>
            <w:tcW w:w="1688" w:type="dxa"/>
          </w:tcPr>
          <w:p w:rsidR="00F26EB3" w:rsidRDefault="00564E6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26/89%</w:t>
            </w:r>
          </w:p>
        </w:tc>
      </w:tr>
      <w:tr w:rsidR="00F26EB3">
        <w:trPr>
          <w:trHeight w:val="1932"/>
        </w:trPr>
        <w:tc>
          <w:tcPr>
            <w:tcW w:w="1736" w:type="dxa"/>
            <w:vMerge/>
            <w:tcBorders>
              <w:top w:val="nil"/>
            </w:tcBorders>
          </w:tcPr>
          <w:p w:rsidR="00F26EB3" w:rsidRDefault="00F26EB3">
            <w:pPr>
              <w:rPr>
                <w:sz w:val="2"/>
                <w:szCs w:val="2"/>
              </w:rPr>
            </w:pPr>
          </w:p>
        </w:tc>
        <w:tc>
          <w:tcPr>
            <w:tcW w:w="6224" w:type="dxa"/>
          </w:tcPr>
          <w:p w:rsidR="00F26EB3" w:rsidRDefault="00564E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 читального зала библиотеки, в том числе:</w:t>
            </w:r>
          </w:p>
          <w:p w:rsidR="00F26EB3" w:rsidRDefault="00564E6A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5"/>
                <w:sz w:val="24"/>
              </w:rPr>
              <w:t xml:space="preserve">обеспечением возможности </w:t>
            </w:r>
            <w:r>
              <w:rPr>
                <w:spacing w:val="-4"/>
                <w:sz w:val="24"/>
              </w:rPr>
              <w:t xml:space="preserve">работы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стационарных компьютерах </w:t>
            </w:r>
            <w:r>
              <w:rPr>
                <w:spacing w:val="-3"/>
                <w:sz w:val="24"/>
              </w:rPr>
              <w:t xml:space="preserve">или </w:t>
            </w:r>
            <w:r>
              <w:rPr>
                <w:spacing w:val="-5"/>
                <w:sz w:val="24"/>
              </w:rPr>
              <w:t xml:space="preserve">использования </w:t>
            </w:r>
            <w:r>
              <w:rPr>
                <w:spacing w:val="-4"/>
                <w:sz w:val="24"/>
              </w:rPr>
              <w:t>переносных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компьютеров;</w:t>
            </w:r>
          </w:p>
          <w:p w:rsidR="00F26EB3" w:rsidRDefault="00564E6A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7" w:hanging="193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pacing w:val="-5"/>
                <w:sz w:val="24"/>
              </w:rPr>
              <w:t>медиатекой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(включая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ЭОР);</w:t>
            </w:r>
          </w:p>
          <w:p w:rsidR="00F26EB3" w:rsidRDefault="00564E6A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ind w:right="93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оснащенного средствами </w:t>
            </w:r>
            <w:r>
              <w:rPr>
                <w:spacing w:val="-5"/>
                <w:sz w:val="24"/>
              </w:rPr>
              <w:t xml:space="preserve">сканирования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распознавания </w:t>
            </w:r>
            <w:r>
              <w:rPr>
                <w:spacing w:val="-5"/>
                <w:sz w:val="24"/>
              </w:rPr>
              <w:t>текстов;</w:t>
            </w:r>
          </w:p>
          <w:p w:rsidR="00F26EB3" w:rsidRDefault="00564E6A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line="264" w:lineRule="exact"/>
              <w:ind w:left="378" w:hanging="234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 xml:space="preserve">выходом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Интернет </w:t>
            </w:r>
            <w:r>
              <w:rPr>
                <w:sz w:val="24"/>
              </w:rPr>
              <w:t xml:space="preserve">с </w:t>
            </w:r>
            <w:r>
              <w:rPr>
                <w:spacing w:val="-5"/>
                <w:sz w:val="24"/>
              </w:rPr>
              <w:t>компьютеров,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расположенных </w:t>
            </w:r>
            <w:r>
              <w:rPr>
                <w:sz w:val="24"/>
              </w:rPr>
              <w:t>в</w:t>
            </w:r>
          </w:p>
        </w:tc>
        <w:tc>
          <w:tcPr>
            <w:tcW w:w="1253" w:type="dxa"/>
          </w:tcPr>
          <w:p w:rsidR="00F26EB3" w:rsidRDefault="00564E6A">
            <w:pPr>
              <w:pStyle w:val="TableParagraph"/>
              <w:spacing w:line="268" w:lineRule="exact"/>
              <w:ind w:left="46" w:right="41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668" w:type="dxa"/>
          </w:tcPr>
          <w:p w:rsidR="00F26EB3" w:rsidRDefault="00F26EB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26EB3" w:rsidRDefault="00C1597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F26EB3" w:rsidRDefault="00F26EB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F26EB3" w:rsidRDefault="00C15975" w:rsidP="00C15975">
            <w:pPr>
              <w:pStyle w:val="TableParagraph"/>
              <w:ind w:left="0" w:right="12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F26EB3" w:rsidRDefault="00F26EB3">
            <w:pPr>
              <w:pStyle w:val="TableParagraph"/>
              <w:ind w:left="0"/>
              <w:rPr>
                <w:sz w:val="24"/>
              </w:rPr>
            </w:pPr>
          </w:p>
          <w:p w:rsidR="00F26EB3" w:rsidRDefault="00C159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609" w:type="dxa"/>
          </w:tcPr>
          <w:p w:rsidR="00F26EB3" w:rsidRDefault="00F26EB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26EB3" w:rsidRDefault="00C1597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F26EB3" w:rsidRDefault="00F26EB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F26EB3" w:rsidRDefault="00C15975" w:rsidP="00C15975">
            <w:pPr>
              <w:pStyle w:val="TableParagraph"/>
              <w:ind w:left="0" w:right="120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F26EB3" w:rsidRDefault="00F26EB3">
            <w:pPr>
              <w:pStyle w:val="TableParagraph"/>
              <w:ind w:left="0"/>
              <w:rPr>
                <w:sz w:val="24"/>
              </w:rPr>
            </w:pPr>
          </w:p>
          <w:p w:rsidR="00F26EB3" w:rsidRDefault="00C159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688" w:type="dxa"/>
          </w:tcPr>
          <w:p w:rsidR="00F26EB3" w:rsidRDefault="00F26EB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26EB3" w:rsidRDefault="00C1597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F26EB3" w:rsidRDefault="00F26EB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F26EB3" w:rsidRDefault="00C15975" w:rsidP="00C15975">
            <w:pPr>
              <w:pStyle w:val="TableParagraph"/>
              <w:ind w:left="0" w:right="128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F26EB3" w:rsidRDefault="00F26EB3">
            <w:pPr>
              <w:pStyle w:val="TableParagraph"/>
              <w:ind w:left="0"/>
              <w:rPr>
                <w:sz w:val="24"/>
              </w:rPr>
            </w:pPr>
          </w:p>
          <w:p w:rsidR="00F26EB3" w:rsidRDefault="00564E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F26EB3" w:rsidRDefault="00F26EB3">
      <w:pPr>
        <w:spacing w:line="264" w:lineRule="exact"/>
        <w:rPr>
          <w:sz w:val="24"/>
        </w:rPr>
        <w:sectPr w:rsidR="00F26EB3">
          <w:pgSz w:w="16840" w:h="11910" w:orient="landscape"/>
          <w:pgMar w:top="1800" w:right="1220" w:bottom="280" w:left="1220" w:header="715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6224"/>
        <w:gridCol w:w="1253"/>
        <w:gridCol w:w="1668"/>
        <w:gridCol w:w="1609"/>
        <w:gridCol w:w="1688"/>
      </w:tblGrid>
      <w:tr w:rsidR="00F26EB3">
        <w:trPr>
          <w:trHeight w:val="554"/>
        </w:trPr>
        <w:tc>
          <w:tcPr>
            <w:tcW w:w="1736" w:type="dxa"/>
            <w:vMerge w:val="restart"/>
          </w:tcPr>
          <w:p w:rsidR="00F26EB3" w:rsidRDefault="00F26E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4" w:type="dxa"/>
          </w:tcPr>
          <w:p w:rsidR="00F26EB3" w:rsidRDefault="00564E6A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помещении библиотеки;</w:t>
            </w:r>
          </w:p>
          <w:p w:rsidR="00F26EB3" w:rsidRDefault="00564E6A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6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5"/>
                <w:sz w:val="24"/>
              </w:rPr>
              <w:t>контролируемой распечаткой бумажных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материалов</w:t>
            </w:r>
          </w:p>
        </w:tc>
        <w:tc>
          <w:tcPr>
            <w:tcW w:w="1253" w:type="dxa"/>
          </w:tcPr>
          <w:p w:rsidR="00F26EB3" w:rsidRDefault="00F26E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26EB3" w:rsidRDefault="00F26EB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26EB3" w:rsidRDefault="00564E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609" w:type="dxa"/>
          </w:tcPr>
          <w:p w:rsidR="00F26EB3" w:rsidRDefault="00F26EB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26EB3" w:rsidRDefault="00C159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688" w:type="dxa"/>
          </w:tcPr>
          <w:p w:rsidR="00F26EB3" w:rsidRDefault="00F26EB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26EB3" w:rsidRDefault="00564E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26EB3">
        <w:trPr>
          <w:trHeight w:val="1103"/>
        </w:trPr>
        <w:tc>
          <w:tcPr>
            <w:tcW w:w="1736" w:type="dxa"/>
            <w:vMerge/>
            <w:tcBorders>
              <w:top w:val="nil"/>
            </w:tcBorders>
          </w:tcPr>
          <w:p w:rsidR="00F26EB3" w:rsidRDefault="00F26EB3">
            <w:pPr>
              <w:rPr>
                <w:sz w:val="2"/>
                <w:szCs w:val="2"/>
              </w:rPr>
            </w:pPr>
          </w:p>
        </w:tc>
        <w:tc>
          <w:tcPr>
            <w:tcW w:w="6224" w:type="dxa"/>
          </w:tcPr>
          <w:p w:rsidR="00F26EB3" w:rsidRDefault="00564E6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</w:t>
            </w:r>
          </w:p>
          <w:p w:rsidR="00F26EB3" w:rsidRDefault="00564E6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численности учащихся</w:t>
            </w:r>
          </w:p>
        </w:tc>
        <w:tc>
          <w:tcPr>
            <w:tcW w:w="1253" w:type="dxa"/>
          </w:tcPr>
          <w:p w:rsidR="00F26EB3" w:rsidRDefault="00564E6A">
            <w:pPr>
              <w:pStyle w:val="TableParagraph"/>
              <w:spacing w:line="268" w:lineRule="exact"/>
              <w:ind w:left="45" w:right="41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668" w:type="dxa"/>
          </w:tcPr>
          <w:p w:rsidR="00F26EB3" w:rsidRDefault="00564E6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609" w:type="dxa"/>
          </w:tcPr>
          <w:p w:rsidR="00F26EB3" w:rsidRDefault="00564E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688" w:type="dxa"/>
          </w:tcPr>
          <w:p w:rsidR="00F26EB3" w:rsidRDefault="00564E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26EB3">
        <w:trPr>
          <w:trHeight w:val="828"/>
        </w:trPr>
        <w:tc>
          <w:tcPr>
            <w:tcW w:w="1736" w:type="dxa"/>
            <w:vMerge/>
            <w:tcBorders>
              <w:top w:val="nil"/>
            </w:tcBorders>
          </w:tcPr>
          <w:p w:rsidR="00F26EB3" w:rsidRDefault="00F26EB3">
            <w:pPr>
              <w:rPr>
                <w:sz w:val="2"/>
                <w:szCs w:val="2"/>
              </w:rPr>
            </w:pPr>
          </w:p>
        </w:tc>
        <w:tc>
          <w:tcPr>
            <w:tcW w:w="6224" w:type="dxa"/>
          </w:tcPr>
          <w:p w:rsidR="00F26EB3" w:rsidRDefault="00564E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Общая площадь помещений, в которых осуществляется</w:t>
            </w:r>
          </w:p>
          <w:p w:rsidR="00F26EB3" w:rsidRDefault="00564E6A">
            <w:pPr>
              <w:pStyle w:val="TableParagraph"/>
              <w:tabs>
                <w:tab w:val="left" w:pos="2011"/>
                <w:tab w:val="left" w:pos="3638"/>
                <w:tab w:val="left" w:pos="3966"/>
                <w:tab w:val="left" w:pos="4952"/>
                <w:tab w:val="left" w:pos="5403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расчете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одного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253" w:type="dxa"/>
          </w:tcPr>
          <w:p w:rsidR="00F26EB3" w:rsidRDefault="00564E6A">
            <w:pPr>
              <w:pStyle w:val="TableParagraph"/>
              <w:spacing w:line="268" w:lineRule="exact"/>
              <w:ind w:left="48" w:right="41"/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668" w:type="dxa"/>
          </w:tcPr>
          <w:p w:rsidR="00F26EB3" w:rsidRDefault="00564E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6274</w:t>
            </w:r>
          </w:p>
        </w:tc>
        <w:tc>
          <w:tcPr>
            <w:tcW w:w="1609" w:type="dxa"/>
          </w:tcPr>
          <w:p w:rsidR="00F26EB3" w:rsidRDefault="00564E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6274</w:t>
            </w:r>
          </w:p>
        </w:tc>
        <w:tc>
          <w:tcPr>
            <w:tcW w:w="1688" w:type="dxa"/>
          </w:tcPr>
          <w:p w:rsidR="00F26EB3" w:rsidRDefault="00564E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6274</w:t>
            </w:r>
          </w:p>
        </w:tc>
      </w:tr>
      <w:tr w:rsidR="00F26EB3">
        <w:trPr>
          <w:trHeight w:val="1655"/>
        </w:trPr>
        <w:tc>
          <w:tcPr>
            <w:tcW w:w="1736" w:type="dxa"/>
            <w:vMerge w:val="restart"/>
          </w:tcPr>
          <w:p w:rsidR="00F26EB3" w:rsidRDefault="00564E6A">
            <w:pPr>
              <w:pStyle w:val="TableParagraph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 методические</w:t>
            </w:r>
          </w:p>
        </w:tc>
        <w:tc>
          <w:tcPr>
            <w:tcW w:w="6224" w:type="dxa"/>
          </w:tcPr>
          <w:p w:rsidR="00F26EB3" w:rsidRDefault="00564E6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53" w:type="dxa"/>
          </w:tcPr>
          <w:p w:rsidR="00F26EB3" w:rsidRDefault="00564E6A">
            <w:pPr>
              <w:pStyle w:val="TableParagraph"/>
              <w:spacing w:line="268" w:lineRule="exact"/>
              <w:ind w:left="45" w:right="41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68" w:type="dxa"/>
          </w:tcPr>
          <w:p w:rsidR="00F26EB3" w:rsidRDefault="00F26EB3">
            <w:pPr>
              <w:pStyle w:val="TableParagraph"/>
              <w:spacing w:line="270" w:lineRule="atLeast"/>
              <w:ind w:right="277"/>
              <w:rPr>
                <w:sz w:val="24"/>
              </w:rPr>
            </w:pPr>
          </w:p>
        </w:tc>
        <w:tc>
          <w:tcPr>
            <w:tcW w:w="1609" w:type="dxa"/>
          </w:tcPr>
          <w:p w:rsidR="00F26EB3" w:rsidRDefault="00F26EB3">
            <w:pPr>
              <w:pStyle w:val="TableParagraph"/>
              <w:ind w:left="167" w:right="763" w:hanging="60"/>
              <w:rPr>
                <w:sz w:val="24"/>
              </w:rPr>
            </w:pPr>
          </w:p>
        </w:tc>
        <w:tc>
          <w:tcPr>
            <w:tcW w:w="1688" w:type="dxa"/>
          </w:tcPr>
          <w:p w:rsidR="00F26EB3" w:rsidRDefault="00F26EB3">
            <w:pPr>
              <w:pStyle w:val="TableParagraph"/>
              <w:ind w:right="502"/>
              <w:rPr>
                <w:sz w:val="24"/>
              </w:rPr>
            </w:pPr>
          </w:p>
        </w:tc>
      </w:tr>
      <w:tr w:rsidR="00F26EB3">
        <w:trPr>
          <w:trHeight w:val="1380"/>
        </w:trPr>
        <w:tc>
          <w:tcPr>
            <w:tcW w:w="1736" w:type="dxa"/>
            <w:vMerge/>
            <w:tcBorders>
              <w:top w:val="nil"/>
            </w:tcBorders>
          </w:tcPr>
          <w:p w:rsidR="00F26EB3" w:rsidRDefault="00F26EB3">
            <w:pPr>
              <w:rPr>
                <w:sz w:val="2"/>
                <w:szCs w:val="2"/>
              </w:rPr>
            </w:pPr>
          </w:p>
        </w:tc>
        <w:tc>
          <w:tcPr>
            <w:tcW w:w="6224" w:type="dxa"/>
          </w:tcPr>
          <w:p w:rsidR="00F26EB3" w:rsidRDefault="00564E6A">
            <w:pPr>
              <w:pStyle w:val="TableParagraph"/>
              <w:tabs>
                <w:tab w:val="left" w:pos="1697"/>
                <w:tab w:val="left" w:pos="3368"/>
                <w:tab w:val="left" w:pos="464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используемых</w:t>
            </w:r>
            <w:r>
              <w:rPr>
                <w:sz w:val="24"/>
              </w:rPr>
              <w:tab/>
              <w:t>учебников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федеральному </w:t>
            </w:r>
            <w:r>
              <w:rPr>
                <w:sz w:val="24"/>
              </w:rPr>
              <w:t>перечню</w:t>
            </w:r>
          </w:p>
        </w:tc>
        <w:tc>
          <w:tcPr>
            <w:tcW w:w="1253" w:type="dxa"/>
          </w:tcPr>
          <w:p w:rsidR="00F26EB3" w:rsidRDefault="00564E6A">
            <w:pPr>
              <w:pStyle w:val="TableParagraph"/>
              <w:ind w:left="54" w:right="41"/>
              <w:jc w:val="center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соответству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ет</w:t>
            </w:r>
            <w:proofErr w:type="spellEnd"/>
          </w:p>
          <w:p w:rsidR="00F26EB3" w:rsidRDefault="00564E6A">
            <w:pPr>
              <w:pStyle w:val="TableParagraph"/>
              <w:spacing w:line="270" w:lineRule="atLeast"/>
              <w:ind w:left="54" w:right="41" w:hanging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/не   </w:t>
            </w:r>
            <w:proofErr w:type="spellStart"/>
            <w:r>
              <w:rPr>
                <w:spacing w:val="-8"/>
                <w:sz w:val="24"/>
              </w:rPr>
              <w:t>соответству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ет</w:t>
            </w:r>
            <w:proofErr w:type="spellEnd"/>
          </w:p>
        </w:tc>
        <w:tc>
          <w:tcPr>
            <w:tcW w:w="1668" w:type="dxa"/>
          </w:tcPr>
          <w:p w:rsidR="00F26EB3" w:rsidRDefault="00F26EB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26EB3" w:rsidRDefault="00564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1609" w:type="dxa"/>
          </w:tcPr>
          <w:p w:rsidR="00F26EB3" w:rsidRDefault="00F26EB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26EB3" w:rsidRDefault="00564E6A">
            <w:pPr>
              <w:pStyle w:val="TableParagraph"/>
              <w:ind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</w:t>
            </w:r>
            <w:proofErr w:type="spellEnd"/>
            <w:r>
              <w:rPr>
                <w:sz w:val="24"/>
              </w:rPr>
              <w:t xml:space="preserve"> т</w:t>
            </w:r>
          </w:p>
        </w:tc>
        <w:tc>
          <w:tcPr>
            <w:tcW w:w="1688" w:type="dxa"/>
          </w:tcPr>
          <w:p w:rsidR="00F26EB3" w:rsidRDefault="00F26EB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26EB3" w:rsidRDefault="00564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F26EB3">
        <w:trPr>
          <w:trHeight w:val="1379"/>
        </w:trPr>
        <w:tc>
          <w:tcPr>
            <w:tcW w:w="1736" w:type="dxa"/>
            <w:vMerge/>
            <w:tcBorders>
              <w:top w:val="nil"/>
            </w:tcBorders>
          </w:tcPr>
          <w:p w:rsidR="00F26EB3" w:rsidRDefault="00F26EB3">
            <w:pPr>
              <w:rPr>
                <w:sz w:val="2"/>
                <w:szCs w:val="2"/>
              </w:rPr>
            </w:pPr>
          </w:p>
        </w:tc>
        <w:tc>
          <w:tcPr>
            <w:tcW w:w="6224" w:type="dxa"/>
          </w:tcPr>
          <w:p w:rsidR="00F26EB3" w:rsidRDefault="00564E6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содержания сайта требованиям ст. 29 Федерального закона №273-ФЗ "Об образовании в Российской Федерации"</w:t>
            </w:r>
          </w:p>
        </w:tc>
        <w:tc>
          <w:tcPr>
            <w:tcW w:w="1253" w:type="dxa"/>
          </w:tcPr>
          <w:p w:rsidR="00F26EB3" w:rsidRDefault="00564E6A">
            <w:pPr>
              <w:pStyle w:val="TableParagraph"/>
              <w:ind w:left="54" w:right="41"/>
              <w:jc w:val="center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соответству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ет</w:t>
            </w:r>
            <w:proofErr w:type="spellEnd"/>
          </w:p>
          <w:p w:rsidR="00F26EB3" w:rsidRDefault="00564E6A">
            <w:pPr>
              <w:pStyle w:val="TableParagraph"/>
              <w:spacing w:line="270" w:lineRule="atLeast"/>
              <w:ind w:left="54" w:right="41" w:hanging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/не   </w:t>
            </w:r>
            <w:proofErr w:type="spellStart"/>
            <w:r>
              <w:rPr>
                <w:spacing w:val="-8"/>
                <w:sz w:val="24"/>
              </w:rPr>
              <w:t>соответству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ет</w:t>
            </w:r>
            <w:proofErr w:type="spellEnd"/>
          </w:p>
        </w:tc>
        <w:tc>
          <w:tcPr>
            <w:tcW w:w="1668" w:type="dxa"/>
          </w:tcPr>
          <w:p w:rsidR="00F26EB3" w:rsidRDefault="00F26EB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26EB3" w:rsidRDefault="00564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1609" w:type="dxa"/>
          </w:tcPr>
          <w:p w:rsidR="00F26EB3" w:rsidRDefault="00F26EB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26EB3" w:rsidRDefault="00564E6A">
            <w:pPr>
              <w:pStyle w:val="TableParagraph"/>
              <w:ind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</w:t>
            </w:r>
            <w:proofErr w:type="spellEnd"/>
            <w:r>
              <w:rPr>
                <w:sz w:val="24"/>
              </w:rPr>
              <w:t xml:space="preserve"> т</w:t>
            </w:r>
          </w:p>
        </w:tc>
        <w:tc>
          <w:tcPr>
            <w:tcW w:w="1688" w:type="dxa"/>
          </w:tcPr>
          <w:p w:rsidR="00F26EB3" w:rsidRDefault="00F26EB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26EB3" w:rsidRDefault="00564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</w:tbl>
    <w:p w:rsidR="00564E6A" w:rsidRDefault="00564E6A"/>
    <w:sectPr w:rsidR="00564E6A">
      <w:pgSz w:w="16840" w:h="11910" w:orient="landscape"/>
      <w:pgMar w:top="1800" w:right="1220" w:bottom="280" w:left="122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6A" w:rsidRDefault="00564E6A">
      <w:r>
        <w:separator/>
      </w:r>
    </w:p>
  </w:endnote>
  <w:endnote w:type="continuationSeparator" w:id="0">
    <w:p w:rsidR="00564E6A" w:rsidRDefault="0056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6A" w:rsidRDefault="00564E6A">
      <w:r>
        <w:separator/>
      </w:r>
    </w:p>
  </w:footnote>
  <w:footnote w:type="continuationSeparator" w:id="0">
    <w:p w:rsidR="00564E6A" w:rsidRDefault="00564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B3" w:rsidRDefault="00564E6A">
    <w:pPr>
      <w:pStyle w:val="a3"/>
      <w:spacing w:line="14" w:lineRule="auto"/>
      <w:jc w:val="left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2pt;margin-top:22.05pt;width:232.6pt;height:69.45pt;z-index:-251658752;mso-position-horizontal-relative:page;mso-position-vertical-relative:page" filled="f" stroked="f">
          <v:textbox inset="0,0,0,0">
            <w:txbxContent>
              <w:p w:rsidR="00F26EB3" w:rsidRDefault="00564E6A" w:rsidP="00C15975">
                <w:pPr>
                  <w:pStyle w:val="a3"/>
                  <w:spacing w:before="10"/>
                  <w:ind w:right="24"/>
                  <w:jc w:val="center"/>
                </w:pPr>
                <w:r>
                  <w:t>Внутренняя система оценки</w:t>
                </w:r>
                <w:r>
                  <w:rPr>
                    <w:spacing w:val="-16"/>
                  </w:rPr>
                  <w:t xml:space="preserve"> </w:t>
                </w:r>
                <w:r>
                  <w:t>качества</w:t>
                </w:r>
              </w:p>
              <w:p w:rsidR="00F26EB3" w:rsidRDefault="00564E6A" w:rsidP="00C15975">
                <w:pPr>
                  <w:pStyle w:val="a3"/>
                  <w:ind w:left="1467" w:right="21" w:firstLine="204"/>
                  <w:jc w:val="center"/>
                </w:pPr>
                <w:r>
                  <w:t>2019-2020</w:t>
                </w:r>
                <w:r>
                  <w:rPr>
                    <w:spacing w:val="-1"/>
                  </w:rPr>
                  <w:t xml:space="preserve"> </w:t>
                </w:r>
                <w:r>
                  <w:t xml:space="preserve">учебный </w:t>
                </w:r>
                <w:r>
                  <w:rPr>
                    <w:spacing w:val="-6"/>
                  </w:rPr>
                  <w:t>год</w:t>
                </w:r>
                <w:r>
                  <w:rPr>
                    <w:spacing w:val="-1"/>
                  </w:rPr>
                  <w:t xml:space="preserve"> </w:t>
                </w:r>
              </w:p>
              <w:p w:rsidR="00F26EB3" w:rsidRDefault="00564E6A" w:rsidP="00C15975">
                <w:pPr>
                  <w:pStyle w:val="a3"/>
                  <w:ind w:right="18"/>
                  <w:jc w:val="center"/>
                </w:pPr>
                <w:r>
                  <w:t>Критерий</w:t>
                </w:r>
                <w:r>
                  <w:rPr>
                    <w:spacing w:val="-3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00F0"/>
    <w:multiLevelType w:val="hybridMultilevel"/>
    <w:tmpl w:val="4AA4DE2C"/>
    <w:lvl w:ilvl="0" w:tplc="EFF65A90">
      <w:numFmt w:val="bullet"/>
      <w:lvlText w:val="•"/>
      <w:lvlJc w:val="left"/>
      <w:pPr>
        <w:ind w:left="71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0B047E4">
      <w:numFmt w:val="bullet"/>
      <w:lvlText w:val="•"/>
      <w:lvlJc w:val="left"/>
      <w:pPr>
        <w:ind w:left="1269" w:hanging="144"/>
      </w:pPr>
      <w:rPr>
        <w:rFonts w:hint="default"/>
        <w:lang w:val="ru-RU" w:eastAsia="ru-RU" w:bidi="ru-RU"/>
      </w:rPr>
    </w:lvl>
    <w:lvl w:ilvl="2" w:tplc="81FAB418">
      <w:numFmt w:val="bullet"/>
      <w:lvlText w:val="•"/>
      <w:lvlJc w:val="left"/>
      <w:pPr>
        <w:ind w:left="1818" w:hanging="144"/>
      </w:pPr>
      <w:rPr>
        <w:rFonts w:hint="default"/>
        <w:lang w:val="ru-RU" w:eastAsia="ru-RU" w:bidi="ru-RU"/>
      </w:rPr>
    </w:lvl>
    <w:lvl w:ilvl="3" w:tplc="A9DAC3E8">
      <w:numFmt w:val="bullet"/>
      <w:lvlText w:val="•"/>
      <w:lvlJc w:val="left"/>
      <w:pPr>
        <w:ind w:left="2368" w:hanging="144"/>
      </w:pPr>
      <w:rPr>
        <w:rFonts w:hint="default"/>
        <w:lang w:val="ru-RU" w:eastAsia="ru-RU" w:bidi="ru-RU"/>
      </w:rPr>
    </w:lvl>
    <w:lvl w:ilvl="4" w:tplc="33021C2A">
      <w:numFmt w:val="bullet"/>
      <w:lvlText w:val="•"/>
      <w:lvlJc w:val="left"/>
      <w:pPr>
        <w:ind w:left="2917" w:hanging="144"/>
      </w:pPr>
      <w:rPr>
        <w:rFonts w:hint="default"/>
        <w:lang w:val="ru-RU" w:eastAsia="ru-RU" w:bidi="ru-RU"/>
      </w:rPr>
    </w:lvl>
    <w:lvl w:ilvl="5" w:tplc="E034E21A">
      <w:numFmt w:val="bullet"/>
      <w:lvlText w:val="•"/>
      <w:lvlJc w:val="left"/>
      <w:pPr>
        <w:ind w:left="3467" w:hanging="144"/>
      </w:pPr>
      <w:rPr>
        <w:rFonts w:hint="default"/>
        <w:lang w:val="ru-RU" w:eastAsia="ru-RU" w:bidi="ru-RU"/>
      </w:rPr>
    </w:lvl>
    <w:lvl w:ilvl="6" w:tplc="90241D24">
      <w:numFmt w:val="bullet"/>
      <w:lvlText w:val="•"/>
      <w:lvlJc w:val="left"/>
      <w:pPr>
        <w:ind w:left="4016" w:hanging="144"/>
      </w:pPr>
      <w:rPr>
        <w:rFonts w:hint="default"/>
        <w:lang w:val="ru-RU" w:eastAsia="ru-RU" w:bidi="ru-RU"/>
      </w:rPr>
    </w:lvl>
    <w:lvl w:ilvl="7" w:tplc="6532AB16">
      <w:numFmt w:val="bullet"/>
      <w:lvlText w:val="•"/>
      <w:lvlJc w:val="left"/>
      <w:pPr>
        <w:ind w:left="4565" w:hanging="144"/>
      </w:pPr>
      <w:rPr>
        <w:rFonts w:hint="default"/>
        <w:lang w:val="ru-RU" w:eastAsia="ru-RU" w:bidi="ru-RU"/>
      </w:rPr>
    </w:lvl>
    <w:lvl w:ilvl="8" w:tplc="0F1E34DC">
      <w:numFmt w:val="bullet"/>
      <w:lvlText w:val="•"/>
      <w:lvlJc w:val="left"/>
      <w:pPr>
        <w:ind w:left="5115" w:hanging="144"/>
      </w:pPr>
      <w:rPr>
        <w:rFonts w:hint="default"/>
        <w:lang w:val="ru-RU" w:eastAsia="ru-RU" w:bidi="ru-RU"/>
      </w:rPr>
    </w:lvl>
  </w:abstractNum>
  <w:abstractNum w:abstractNumId="1" w15:restartNumberingAfterBreak="0">
    <w:nsid w:val="18EB30ED"/>
    <w:multiLevelType w:val="hybridMultilevel"/>
    <w:tmpl w:val="4A203958"/>
    <w:lvl w:ilvl="0" w:tplc="4956D8FA">
      <w:numFmt w:val="bullet"/>
      <w:lvlText w:val="•"/>
      <w:lvlJc w:val="left"/>
      <w:pPr>
        <w:ind w:left="145" w:hanging="204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9420F6EC">
      <w:numFmt w:val="bullet"/>
      <w:lvlText w:val="•"/>
      <w:lvlJc w:val="left"/>
      <w:pPr>
        <w:ind w:left="747" w:hanging="204"/>
      </w:pPr>
      <w:rPr>
        <w:rFonts w:hint="default"/>
        <w:lang w:val="ru-RU" w:eastAsia="ru-RU" w:bidi="ru-RU"/>
      </w:rPr>
    </w:lvl>
    <w:lvl w:ilvl="2" w:tplc="8696CBD6">
      <w:numFmt w:val="bullet"/>
      <w:lvlText w:val="•"/>
      <w:lvlJc w:val="left"/>
      <w:pPr>
        <w:ind w:left="1354" w:hanging="204"/>
      </w:pPr>
      <w:rPr>
        <w:rFonts w:hint="default"/>
        <w:lang w:val="ru-RU" w:eastAsia="ru-RU" w:bidi="ru-RU"/>
      </w:rPr>
    </w:lvl>
    <w:lvl w:ilvl="3" w:tplc="80048C80">
      <w:numFmt w:val="bullet"/>
      <w:lvlText w:val="•"/>
      <w:lvlJc w:val="left"/>
      <w:pPr>
        <w:ind w:left="1962" w:hanging="204"/>
      </w:pPr>
      <w:rPr>
        <w:rFonts w:hint="default"/>
        <w:lang w:val="ru-RU" w:eastAsia="ru-RU" w:bidi="ru-RU"/>
      </w:rPr>
    </w:lvl>
    <w:lvl w:ilvl="4" w:tplc="9B14EB02">
      <w:numFmt w:val="bullet"/>
      <w:lvlText w:val="•"/>
      <w:lvlJc w:val="left"/>
      <w:pPr>
        <w:ind w:left="2569" w:hanging="204"/>
      </w:pPr>
      <w:rPr>
        <w:rFonts w:hint="default"/>
        <w:lang w:val="ru-RU" w:eastAsia="ru-RU" w:bidi="ru-RU"/>
      </w:rPr>
    </w:lvl>
    <w:lvl w:ilvl="5" w:tplc="4F4EE7F6">
      <w:numFmt w:val="bullet"/>
      <w:lvlText w:val="•"/>
      <w:lvlJc w:val="left"/>
      <w:pPr>
        <w:ind w:left="3177" w:hanging="204"/>
      </w:pPr>
      <w:rPr>
        <w:rFonts w:hint="default"/>
        <w:lang w:val="ru-RU" w:eastAsia="ru-RU" w:bidi="ru-RU"/>
      </w:rPr>
    </w:lvl>
    <w:lvl w:ilvl="6" w:tplc="52D2D73C">
      <w:numFmt w:val="bullet"/>
      <w:lvlText w:val="•"/>
      <w:lvlJc w:val="left"/>
      <w:pPr>
        <w:ind w:left="3784" w:hanging="204"/>
      </w:pPr>
      <w:rPr>
        <w:rFonts w:hint="default"/>
        <w:lang w:val="ru-RU" w:eastAsia="ru-RU" w:bidi="ru-RU"/>
      </w:rPr>
    </w:lvl>
    <w:lvl w:ilvl="7" w:tplc="9E2C93B2">
      <w:numFmt w:val="bullet"/>
      <w:lvlText w:val="•"/>
      <w:lvlJc w:val="left"/>
      <w:pPr>
        <w:ind w:left="4391" w:hanging="204"/>
      </w:pPr>
      <w:rPr>
        <w:rFonts w:hint="default"/>
        <w:lang w:val="ru-RU" w:eastAsia="ru-RU" w:bidi="ru-RU"/>
      </w:rPr>
    </w:lvl>
    <w:lvl w:ilvl="8" w:tplc="B62C3476">
      <w:numFmt w:val="bullet"/>
      <w:lvlText w:val="•"/>
      <w:lvlJc w:val="left"/>
      <w:pPr>
        <w:ind w:left="4999" w:hanging="204"/>
      </w:pPr>
      <w:rPr>
        <w:rFonts w:hint="default"/>
        <w:lang w:val="ru-RU" w:eastAsia="ru-RU" w:bidi="ru-RU"/>
      </w:rPr>
    </w:lvl>
  </w:abstractNum>
  <w:abstractNum w:abstractNumId="2" w15:restartNumberingAfterBreak="0">
    <w:nsid w:val="2F9E7D7E"/>
    <w:multiLevelType w:val="hybridMultilevel"/>
    <w:tmpl w:val="4DA4E08C"/>
    <w:lvl w:ilvl="0" w:tplc="027ED7EA">
      <w:numFmt w:val="bullet"/>
      <w:lvlText w:val="•"/>
      <w:lvlJc w:val="left"/>
      <w:pPr>
        <w:ind w:left="71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078097E">
      <w:numFmt w:val="bullet"/>
      <w:lvlText w:val="•"/>
      <w:lvlJc w:val="left"/>
      <w:pPr>
        <w:ind w:left="1269" w:hanging="144"/>
      </w:pPr>
      <w:rPr>
        <w:rFonts w:hint="default"/>
        <w:lang w:val="ru-RU" w:eastAsia="ru-RU" w:bidi="ru-RU"/>
      </w:rPr>
    </w:lvl>
    <w:lvl w:ilvl="2" w:tplc="70AA9AFA">
      <w:numFmt w:val="bullet"/>
      <w:lvlText w:val="•"/>
      <w:lvlJc w:val="left"/>
      <w:pPr>
        <w:ind w:left="1818" w:hanging="144"/>
      </w:pPr>
      <w:rPr>
        <w:rFonts w:hint="default"/>
        <w:lang w:val="ru-RU" w:eastAsia="ru-RU" w:bidi="ru-RU"/>
      </w:rPr>
    </w:lvl>
    <w:lvl w:ilvl="3" w:tplc="0F104732">
      <w:numFmt w:val="bullet"/>
      <w:lvlText w:val="•"/>
      <w:lvlJc w:val="left"/>
      <w:pPr>
        <w:ind w:left="2368" w:hanging="144"/>
      </w:pPr>
      <w:rPr>
        <w:rFonts w:hint="default"/>
        <w:lang w:val="ru-RU" w:eastAsia="ru-RU" w:bidi="ru-RU"/>
      </w:rPr>
    </w:lvl>
    <w:lvl w:ilvl="4" w:tplc="95207356">
      <w:numFmt w:val="bullet"/>
      <w:lvlText w:val="•"/>
      <w:lvlJc w:val="left"/>
      <w:pPr>
        <w:ind w:left="2917" w:hanging="144"/>
      </w:pPr>
      <w:rPr>
        <w:rFonts w:hint="default"/>
        <w:lang w:val="ru-RU" w:eastAsia="ru-RU" w:bidi="ru-RU"/>
      </w:rPr>
    </w:lvl>
    <w:lvl w:ilvl="5" w:tplc="33EE9A68">
      <w:numFmt w:val="bullet"/>
      <w:lvlText w:val="•"/>
      <w:lvlJc w:val="left"/>
      <w:pPr>
        <w:ind w:left="3467" w:hanging="144"/>
      </w:pPr>
      <w:rPr>
        <w:rFonts w:hint="default"/>
        <w:lang w:val="ru-RU" w:eastAsia="ru-RU" w:bidi="ru-RU"/>
      </w:rPr>
    </w:lvl>
    <w:lvl w:ilvl="6" w:tplc="2AD480F8">
      <w:numFmt w:val="bullet"/>
      <w:lvlText w:val="•"/>
      <w:lvlJc w:val="left"/>
      <w:pPr>
        <w:ind w:left="4016" w:hanging="144"/>
      </w:pPr>
      <w:rPr>
        <w:rFonts w:hint="default"/>
        <w:lang w:val="ru-RU" w:eastAsia="ru-RU" w:bidi="ru-RU"/>
      </w:rPr>
    </w:lvl>
    <w:lvl w:ilvl="7" w:tplc="3CC6D538">
      <w:numFmt w:val="bullet"/>
      <w:lvlText w:val="•"/>
      <w:lvlJc w:val="left"/>
      <w:pPr>
        <w:ind w:left="4565" w:hanging="144"/>
      </w:pPr>
      <w:rPr>
        <w:rFonts w:hint="default"/>
        <w:lang w:val="ru-RU" w:eastAsia="ru-RU" w:bidi="ru-RU"/>
      </w:rPr>
    </w:lvl>
    <w:lvl w:ilvl="8" w:tplc="7340FA02">
      <w:numFmt w:val="bullet"/>
      <w:lvlText w:val="•"/>
      <w:lvlJc w:val="left"/>
      <w:pPr>
        <w:ind w:left="5115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7C4379F3"/>
    <w:multiLevelType w:val="hybridMultilevel"/>
    <w:tmpl w:val="62280162"/>
    <w:lvl w:ilvl="0" w:tplc="895C345C">
      <w:numFmt w:val="bullet"/>
      <w:lvlText w:val="•"/>
      <w:lvlJc w:val="left"/>
      <w:pPr>
        <w:ind w:left="337" w:hanging="19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FC18DFAE">
      <w:numFmt w:val="bullet"/>
      <w:lvlText w:val="•"/>
      <w:lvlJc w:val="left"/>
      <w:pPr>
        <w:ind w:left="927" w:hanging="192"/>
      </w:pPr>
      <w:rPr>
        <w:rFonts w:hint="default"/>
        <w:lang w:val="ru-RU" w:eastAsia="ru-RU" w:bidi="ru-RU"/>
      </w:rPr>
    </w:lvl>
    <w:lvl w:ilvl="2" w:tplc="A224B112">
      <w:numFmt w:val="bullet"/>
      <w:lvlText w:val="•"/>
      <w:lvlJc w:val="left"/>
      <w:pPr>
        <w:ind w:left="1514" w:hanging="192"/>
      </w:pPr>
      <w:rPr>
        <w:rFonts w:hint="default"/>
        <w:lang w:val="ru-RU" w:eastAsia="ru-RU" w:bidi="ru-RU"/>
      </w:rPr>
    </w:lvl>
    <w:lvl w:ilvl="3" w:tplc="80EA3588">
      <w:numFmt w:val="bullet"/>
      <w:lvlText w:val="•"/>
      <w:lvlJc w:val="left"/>
      <w:pPr>
        <w:ind w:left="2102" w:hanging="192"/>
      </w:pPr>
      <w:rPr>
        <w:rFonts w:hint="default"/>
        <w:lang w:val="ru-RU" w:eastAsia="ru-RU" w:bidi="ru-RU"/>
      </w:rPr>
    </w:lvl>
    <w:lvl w:ilvl="4" w:tplc="1508461E">
      <w:numFmt w:val="bullet"/>
      <w:lvlText w:val="•"/>
      <w:lvlJc w:val="left"/>
      <w:pPr>
        <w:ind w:left="2689" w:hanging="192"/>
      </w:pPr>
      <w:rPr>
        <w:rFonts w:hint="default"/>
        <w:lang w:val="ru-RU" w:eastAsia="ru-RU" w:bidi="ru-RU"/>
      </w:rPr>
    </w:lvl>
    <w:lvl w:ilvl="5" w:tplc="3DD8F358">
      <w:numFmt w:val="bullet"/>
      <w:lvlText w:val="•"/>
      <w:lvlJc w:val="left"/>
      <w:pPr>
        <w:ind w:left="3277" w:hanging="192"/>
      </w:pPr>
      <w:rPr>
        <w:rFonts w:hint="default"/>
        <w:lang w:val="ru-RU" w:eastAsia="ru-RU" w:bidi="ru-RU"/>
      </w:rPr>
    </w:lvl>
    <w:lvl w:ilvl="6" w:tplc="FA6A3EC6">
      <w:numFmt w:val="bullet"/>
      <w:lvlText w:val="•"/>
      <w:lvlJc w:val="left"/>
      <w:pPr>
        <w:ind w:left="3864" w:hanging="192"/>
      </w:pPr>
      <w:rPr>
        <w:rFonts w:hint="default"/>
        <w:lang w:val="ru-RU" w:eastAsia="ru-RU" w:bidi="ru-RU"/>
      </w:rPr>
    </w:lvl>
    <w:lvl w:ilvl="7" w:tplc="C7384B0A">
      <w:numFmt w:val="bullet"/>
      <w:lvlText w:val="•"/>
      <w:lvlJc w:val="left"/>
      <w:pPr>
        <w:ind w:left="4451" w:hanging="192"/>
      </w:pPr>
      <w:rPr>
        <w:rFonts w:hint="default"/>
        <w:lang w:val="ru-RU" w:eastAsia="ru-RU" w:bidi="ru-RU"/>
      </w:rPr>
    </w:lvl>
    <w:lvl w:ilvl="8" w:tplc="0BCA9756">
      <w:numFmt w:val="bullet"/>
      <w:lvlText w:val="•"/>
      <w:lvlJc w:val="left"/>
      <w:pPr>
        <w:ind w:left="5039" w:hanging="19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26EB3"/>
    <w:rsid w:val="00564E6A"/>
    <w:rsid w:val="00C15975"/>
    <w:rsid w:val="00F2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BCA01A"/>
  <w15:docId w15:val="{07622340-48DE-48DB-9757-A9D50921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right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C159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97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159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97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2020-11-09T14:59:00Z</dcterms:created>
  <dcterms:modified xsi:type="dcterms:W3CDTF">2020-11-09T15:15:00Z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2020-11-09T00:00:00Z</vt:filetime>
  </property>
</Properties>
</file>